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ED4" w:rsidRPr="004D7AC8" w:rsidRDefault="00BB722A" w:rsidP="008E58F3">
      <w:pPr>
        <w:pStyle w:val="Naslov1"/>
        <w:rPr>
          <w:color w:val="auto"/>
        </w:rPr>
      </w:pPr>
      <w:r w:rsidRPr="004D7AC8">
        <w:rPr>
          <w:color w:val="auto"/>
        </w:rPr>
        <w:t>PONUDBA</w:t>
      </w:r>
      <w:r w:rsidR="003135A0" w:rsidRPr="004D7AC8">
        <w:rPr>
          <w:color w:val="auto"/>
        </w:rPr>
        <w:t>/REKAPITULACIJA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0845C1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ponudbe</w:t>
            </w:r>
          </w:p>
        </w:tc>
        <w:tc>
          <w:tcPr>
            <w:tcW w:w="6552" w:type="dxa"/>
            <w:vAlign w:val="center"/>
          </w:tcPr>
          <w:p w:rsidR="00BB722A" w:rsidRPr="003266D3" w:rsidRDefault="00BB722A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60"/>
        <w:gridCol w:w="6552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8946B3" w:rsidRPr="003266D3" w:rsidRDefault="008946B3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907"/>
        </w:trPr>
        <w:tc>
          <w:tcPr>
            <w:tcW w:w="2660" w:type="dxa"/>
            <w:shd w:val="clear" w:color="auto" w:fill="D6E3BC" w:themeFill="accent3" w:themeFillTint="66"/>
            <w:vAlign w:val="center"/>
          </w:tcPr>
          <w:p w:rsidR="008946B3" w:rsidRPr="003266D3" w:rsidRDefault="00D22A8B" w:rsidP="008946B3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Kontaktni naslov za elektronsko obveščanje</w:t>
            </w:r>
          </w:p>
        </w:tc>
        <w:tc>
          <w:tcPr>
            <w:tcW w:w="6552" w:type="dxa"/>
            <w:vAlign w:val="center"/>
          </w:tcPr>
          <w:p w:rsidR="008946B3" w:rsidRPr="003266D3" w:rsidRDefault="008946B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BB722A" w:rsidRPr="003266D3" w:rsidRDefault="00BB722A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19"/>
        <w:gridCol w:w="4993"/>
      </w:tblGrid>
      <w:tr w:rsidR="003266D3" w:rsidRPr="003266D3" w:rsidTr="00424281">
        <w:trPr>
          <w:trHeight w:val="340"/>
        </w:trPr>
        <w:tc>
          <w:tcPr>
            <w:tcW w:w="9212" w:type="dxa"/>
            <w:gridSpan w:val="2"/>
            <w:shd w:val="clear" w:color="auto" w:fill="D6E3BC" w:themeFill="accent3" w:themeFillTint="66"/>
            <w:vAlign w:val="center"/>
          </w:tcPr>
          <w:p w:rsidR="002F7B2C" w:rsidRPr="003266D3" w:rsidRDefault="002F7B2C" w:rsidP="002F7B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SKUPNA REKAPITULACIJA (kot izhaja iz ponudbenega predračuna)</w:t>
            </w:r>
          </w:p>
        </w:tc>
      </w:tr>
      <w:tr w:rsidR="009D40BB" w:rsidRPr="003266D3" w:rsidTr="00B91E50">
        <w:trPr>
          <w:trHeight w:val="680"/>
        </w:trPr>
        <w:tc>
          <w:tcPr>
            <w:tcW w:w="4219" w:type="dxa"/>
            <w:shd w:val="clear" w:color="auto" w:fill="D6E3BC" w:themeFill="accent3" w:themeFillTint="66"/>
            <w:vAlign w:val="center"/>
          </w:tcPr>
          <w:p w:rsidR="009D40BB" w:rsidRPr="003266D3" w:rsidRDefault="009D40BB" w:rsidP="002F7B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Sklop</w:t>
            </w:r>
          </w:p>
        </w:tc>
        <w:tc>
          <w:tcPr>
            <w:tcW w:w="4993" w:type="dxa"/>
            <w:shd w:val="clear" w:color="auto" w:fill="D6E3BC" w:themeFill="accent3" w:themeFillTint="66"/>
            <w:vAlign w:val="center"/>
          </w:tcPr>
          <w:p w:rsidR="009D40BB" w:rsidRPr="003266D3" w:rsidRDefault="00AD63AE" w:rsidP="00AD63AE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>
              <w:rPr>
                <w:rFonts w:ascii="Tahoma" w:hAnsi="Tahoma" w:cs="Tahoma"/>
                <w:b/>
                <w:color w:val="4F6228" w:themeColor="accent3" w:themeShade="80"/>
              </w:rPr>
              <w:t xml:space="preserve">Ponudbena cena </w:t>
            </w:r>
            <w:r w:rsidR="009D40BB" w:rsidRPr="003266D3">
              <w:rPr>
                <w:rFonts w:ascii="Tahoma" w:hAnsi="Tahoma" w:cs="Tahoma"/>
                <w:b/>
                <w:color w:val="4F6228" w:themeColor="accent3" w:themeShade="80"/>
              </w:rPr>
              <w:t xml:space="preserve">z </w:t>
            </w:r>
            <w:r w:rsidR="009D40BB">
              <w:rPr>
                <w:rFonts w:ascii="Tahoma" w:hAnsi="Tahoma" w:cs="Tahoma"/>
                <w:b/>
                <w:color w:val="4F6228" w:themeColor="accent3" w:themeShade="80"/>
              </w:rPr>
              <w:t>DDV</w:t>
            </w:r>
          </w:p>
        </w:tc>
      </w:tr>
      <w:tr w:rsidR="008C139E" w:rsidRPr="003266D3" w:rsidTr="005F61DC">
        <w:trPr>
          <w:trHeight w:val="548"/>
        </w:trPr>
        <w:tc>
          <w:tcPr>
            <w:tcW w:w="4219" w:type="dxa"/>
            <w:vAlign w:val="center"/>
          </w:tcPr>
          <w:p w:rsidR="008C139E" w:rsidRPr="0096729F" w:rsidRDefault="008C139E">
            <w:pPr>
              <w:jc w:val="left"/>
              <w:rPr>
                <w:rFonts w:ascii="Tahoma" w:hAnsi="Tahoma" w:cs="Tahoma"/>
              </w:rPr>
            </w:pPr>
            <w:proofErr w:type="spellStart"/>
            <w:r w:rsidRPr="0096729F">
              <w:rPr>
                <w:rFonts w:ascii="Tahoma" w:hAnsi="Tahoma" w:cs="Tahoma"/>
              </w:rPr>
              <w:t>Eko</w:t>
            </w:r>
            <w:proofErr w:type="spellEnd"/>
            <w:r w:rsidRPr="0096729F">
              <w:rPr>
                <w:rFonts w:ascii="Tahoma" w:hAnsi="Tahoma" w:cs="Tahoma"/>
              </w:rPr>
              <w:t xml:space="preserve"> mleko in mlečni izdelki</w:t>
            </w:r>
          </w:p>
        </w:tc>
        <w:tc>
          <w:tcPr>
            <w:tcW w:w="4993" w:type="dxa"/>
            <w:vAlign w:val="center"/>
          </w:tcPr>
          <w:p w:rsidR="008C139E" w:rsidRPr="003266D3" w:rsidRDefault="008C139E" w:rsidP="00333095">
            <w:pPr>
              <w:jc w:val="center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946B3" w:rsidRPr="003266D3" w:rsidRDefault="008946B3" w:rsidP="00F70B58">
      <w:pPr>
        <w:spacing w:after="0"/>
        <w:rPr>
          <w:rFonts w:ascii="Tahoma" w:hAnsi="Tahoma" w:cs="Tahoma"/>
          <w:color w:val="4F6228" w:themeColor="accent3" w:themeShade="80"/>
        </w:rPr>
      </w:pPr>
    </w:p>
    <w:p w:rsidR="00BB722A" w:rsidRPr="003266D3" w:rsidRDefault="00BB722A" w:rsidP="00B0672C">
      <w:pPr>
        <w:spacing w:after="0"/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A11D17" w:rsidRDefault="00A11D17">
      <w:pPr>
        <w:rPr>
          <w:rFonts w:ascii="Tahoma" w:hAnsi="Tahoma" w:cs="Tahoma"/>
          <w:color w:val="4F6228" w:themeColor="accent3" w:themeShade="80"/>
        </w:rPr>
      </w:pPr>
    </w:p>
    <w:p w:rsidR="0067093A" w:rsidRDefault="0067093A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9D40BB">
      <w:pPr>
        <w:rPr>
          <w:rFonts w:ascii="Tahoma" w:hAnsi="Tahoma" w:cs="Tahoma"/>
        </w:rPr>
      </w:pPr>
    </w:p>
    <w:p w:rsidR="009D40BB" w:rsidRDefault="00B0672C">
      <w:pPr>
        <w:rPr>
          <w:rFonts w:ascii="Tahoma" w:hAnsi="Tahoma" w:cs="Tahoma"/>
        </w:rPr>
      </w:pPr>
      <w:r w:rsidRPr="003266D3">
        <w:rPr>
          <w:rFonts w:ascii="Tahoma" w:hAnsi="Tahoma" w:cs="Tahoma"/>
        </w:rPr>
        <w:t>Datum:</w:t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</w:r>
      <w:r w:rsidRPr="003266D3">
        <w:rPr>
          <w:rFonts w:ascii="Tahoma" w:hAnsi="Tahoma" w:cs="Tahoma"/>
        </w:rPr>
        <w:tab/>
        <w:t>Žig in podpis pooblaščene osebe:</w:t>
      </w:r>
    </w:p>
    <w:p w:rsidR="009D40BB" w:rsidRDefault="009D40BB">
      <w:pPr>
        <w:rPr>
          <w:rFonts w:ascii="Tahoma" w:hAnsi="Tahoma" w:cs="Tahoma"/>
        </w:rPr>
      </w:pPr>
    </w:p>
    <w:p w:rsidR="009D40BB" w:rsidRPr="003266D3" w:rsidRDefault="009D40BB">
      <w:pPr>
        <w:rPr>
          <w:rFonts w:ascii="Tahoma" w:hAnsi="Tahoma" w:cs="Tahoma"/>
        </w:rPr>
      </w:pPr>
    </w:p>
    <w:p w:rsidR="0092322C" w:rsidRPr="004D7AC8" w:rsidRDefault="008E58F3" w:rsidP="0092322C">
      <w:pPr>
        <w:pStyle w:val="Naslov1"/>
        <w:rPr>
          <w:color w:val="auto"/>
        </w:rPr>
      </w:pPr>
      <w:r w:rsidRPr="004D7AC8">
        <w:rPr>
          <w:color w:val="auto"/>
        </w:rPr>
        <w:lastRenderedPageBreak/>
        <w:t xml:space="preserve">PODATKI O PONUDNIKU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70"/>
        <w:gridCol w:w="6575"/>
      </w:tblGrid>
      <w:tr w:rsidR="003266D3" w:rsidRPr="003266D3" w:rsidTr="00424281">
        <w:trPr>
          <w:trHeight w:val="382"/>
        </w:trPr>
        <w:tc>
          <w:tcPr>
            <w:tcW w:w="9245" w:type="dxa"/>
            <w:gridSpan w:val="2"/>
            <w:shd w:val="clear" w:color="auto" w:fill="D6E3BC" w:themeFill="accent3" w:themeFillTint="66"/>
            <w:vAlign w:val="center"/>
          </w:tcPr>
          <w:p w:rsidR="008E58F3" w:rsidRPr="003266D3" w:rsidRDefault="008E58F3" w:rsidP="0092322C">
            <w:pPr>
              <w:jc w:val="center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OSNOVNI PODATKI PONUDNIKA</w:t>
            </w: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Naziv ali ime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8E58F3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Naslov</w:t>
            </w:r>
          </w:p>
        </w:tc>
        <w:tc>
          <w:tcPr>
            <w:tcW w:w="6575" w:type="dxa"/>
            <w:vAlign w:val="center"/>
          </w:tcPr>
          <w:p w:rsidR="008E58F3" w:rsidRPr="003266D3" w:rsidRDefault="008E58F3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Zakoniti zastopnik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Davčna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Matična številka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21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Poslovni računi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Kontaktna oseba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Elektronska pošta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Številka telefon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  <w:tr w:rsidR="003266D3" w:rsidRPr="003266D3" w:rsidTr="00424281">
        <w:trPr>
          <w:trHeight w:val="1019"/>
        </w:trPr>
        <w:tc>
          <w:tcPr>
            <w:tcW w:w="2670" w:type="dxa"/>
            <w:shd w:val="clear" w:color="auto" w:fill="D6E3BC" w:themeFill="accent3" w:themeFillTint="66"/>
            <w:vAlign w:val="center"/>
          </w:tcPr>
          <w:p w:rsidR="0092322C" w:rsidRPr="003266D3" w:rsidRDefault="00214373" w:rsidP="0092322C">
            <w:pPr>
              <w:jc w:val="left"/>
              <w:rPr>
                <w:rFonts w:ascii="Tahoma" w:hAnsi="Tahoma" w:cs="Tahoma"/>
                <w:b/>
                <w:color w:val="4F6228" w:themeColor="accent3" w:themeShade="80"/>
              </w:rPr>
            </w:pPr>
            <w:r w:rsidRPr="003266D3">
              <w:rPr>
                <w:rFonts w:ascii="Tahoma" w:hAnsi="Tahoma" w:cs="Tahoma"/>
                <w:b/>
                <w:color w:val="4F6228" w:themeColor="accent3" w:themeShade="80"/>
              </w:rPr>
              <w:t>Pooblaščena oseba za podpis okvirnega sporazuma</w:t>
            </w:r>
          </w:p>
        </w:tc>
        <w:tc>
          <w:tcPr>
            <w:tcW w:w="6575" w:type="dxa"/>
            <w:vAlign w:val="center"/>
          </w:tcPr>
          <w:p w:rsidR="0092322C" w:rsidRPr="003266D3" w:rsidRDefault="0092322C" w:rsidP="00333095">
            <w:pPr>
              <w:jc w:val="left"/>
              <w:rPr>
                <w:rFonts w:ascii="Tahoma" w:hAnsi="Tahoma" w:cs="Tahoma"/>
                <w:color w:val="4F6228" w:themeColor="accent3" w:themeShade="80"/>
              </w:rPr>
            </w:pPr>
          </w:p>
        </w:tc>
      </w:tr>
    </w:tbl>
    <w:p w:rsidR="008E58F3" w:rsidRPr="0092322C" w:rsidRDefault="008E58F3" w:rsidP="008E58F3">
      <w:pPr>
        <w:rPr>
          <w:rFonts w:ascii="Tahoma" w:hAnsi="Tahoma" w:cs="Tahoma"/>
        </w:rPr>
      </w:pPr>
    </w:p>
    <w:p w:rsidR="0092322C" w:rsidRDefault="0092322C" w:rsidP="008E58F3">
      <w:pPr>
        <w:rPr>
          <w:rFonts w:ascii="Tahoma" w:hAnsi="Tahoma" w:cs="Tahoma"/>
        </w:rPr>
      </w:pPr>
    </w:p>
    <w:p w:rsidR="00333095" w:rsidRDefault="00333095" w:rsidP="008E58F3">
      <w:pPr>
        <w:rPr>
          <w:rFonts w:ascii="Tahoma" w:hAnsi="Tahoma" w:cs="Tahoma"/>
        </w:rPr>
      </w:pPr>
    </w:p>
    <w:p w:rsidR="0092322C" w:rsidRPr="008E58F3" w:rsidRDefault="0092322C" w:rsidP="008E58F3">
      <w:bookmarkStart w:id="0" w:name="_GoBack"/>
      <w:bookmarkEnd w:id="0"/>
      <w:r w:rsidRPr="0092322C">
        <w:rPr>
          <w:rFonts w:ascii="Tahoma" w:hAnsi="Tahoma" w:cs="Tahoma"/>
        </w:rPr>
        <w:t>Datum:</w:t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</w:r>
      <w:r w:rsidRPr="0092322C">
        <w:rPr>
          <w:rFonts w:ascii="Tahoma" w:hAnsi="Tahoma" w:cs="Tahoma"/>
        </w:rPr>
        <w:tab/>
        <w:t>Žig in podpis pooblaščene</w:t>
      </w:r>
      <w:r w:rsidRPr="0092322C">
        <w:t xml:space="preserve"> </w:t>
      </w:r>
      <w:r w:rsidRPr="00CC3C5D">
        <w:rPr>
          <w:rFonts w:ascii="Tahoma" w:hAnsi="Tahoma" w:cs="Tahoma"/>
        </w:rPr>
        <w:t>osebe:</w:t>
      </w:r>
    </w:p>
    <w:sectPr w:rsidR="0092322C" w:rsidRPr="008E58F3" w:rsidSect="00A11D17">
      <w:pgSz w:w="11906" w:h="16838"/>
      <w:pgMar w:top="1135" w:right="1417" w:bottom="1276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157B48"/>
    <w:multiLevelType w:val="hybridMultilevel"/>
    <w:tmpl w:val="C5E0962C"/>
    <w:lvl w:ilvl="0" w:tplc="A232D0AC">
      <w:start w:val="1"/>
      <w:numFmt w:val="decimal"/>
      <w:pStyle w:val="Naslov1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722A"/>
    <w:rsid w:val="00066329"/>
    <w:rsid w:val="000845C1"/>
    <w:rsid w:val="0016655B"/>
    <w:rsid w:val="00181ED4"/>
    <w:rsid w:val="001A6F3C"/>
    <w:rsid w:val="00214373"/>
    <w:rsid w:val="00292EB1"/>
    <w:rsid w:val="002F7B2C"/>
    <w:rsid w:val="003135A0"/>
    <w:rsid w:val="003266D3"/>
    <w:rsid w:val="00333095"/>
    <w:rsid w:val="003B7626"/>
    <w:rsid w:val="00424281"/>
    <w:rsid w:val="004D3E06"/>
    <w:rsid w:val="004D7AC8"/>
    <w:rsid w:val="0067093A"/>
    <w:rsid w:val="0072596F"/>
    <w:rsid w:val="008946B3"/>
    <w:rsid w:val="008C139E"/>
    <w:rsid w:val="008E58F3"/>
    <w:rsid w:val="008F3BD8"/>
    <w:rsid w:val="0092322C"/>
    <w:rsid w:val="0096729F"/>
    <w:rsid w:val="009D40BB"/>
    <w:rsid w:val="00A11D17"/>
    <w:rsid w:val="00AD63AE"/>
    <w:rsid w:val="00AE4DB5"/>
    <w:rsid w:val="00B0672C"/>
    <w:rsid w:val="00BB722A"/>
    <w:rsid w:val="00C03122"/>
    <w:rsid w:val="00CA558A"/>
    <w:rsid w:val="00CC3C5D"/>
    <w:rsid w:val="00CC3DAC"/>
    <w:rsid w:val="00CF5556"/>
    <w:rsid w:val="00D22A8B"/>
    <w:rsid w:val="00EB744D"/>
    <w:rsid w:val="00F70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AE4DB5"/>
    <w:pPr>
      <w:jc w:val="both"/>
    </w:pPr>
    <w:rPr>
      <w:rFonts w:ascii="Georgia" w:hAnsi="Georgia"/>
    </w:rPr>
  </w:style>
  <w:style w:type="paragraph" w:styleId="Naslov1">
    <w:name w:val="heading 1"/>
    <w:basedOn w:val="Odstavekseznama"/>
    <w:next w:val="Navaden"/>
    <w:link w:val="Naslov1Znak"/>
    <w:uiPriority w:val="9"/>
    <w:qFormat/>
    <w:rsid w:val="008E58F3"/>
    <w:pPr>
      <w:numPr>
        <w:numId w:val="1"/>
      </w:numPr>
      <w:outlineLvl w:val="0"/>
    </w:pPr>
    <w:rPr>
      <w:rFonts w:ascii="Tahoma" w:hAnsi="Tahoma" w:cs="Tahoma"/>
      <w:b/>
      <w:color w:val="4F6228" w:themeColor="accent3" w:themeShade="80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B72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8E58F3"/>
    <w:pPr>
      <w:ind w:left="720"/>
      <w:contextualSpacing/>
    </w:pPr>
  </w:style>
  <w:style w:type="character" w:customStyle="1" w:styleId="Naslov1Znak">
    <w:name w:val="Naslov 1 Znak"/>
    <w:basedOn w:val="Privzetapisavaodstavka"/>
    <w:link w:val="Naslov1"/>
    <w:uiPriority w:val="9"/>
    <w:rsid w:val="008E58F3"/>
    <w:rPr>
      <w:rFonts w:ascii="Tahoma" w:hAnsi="Tahoma" w:cs="Tahoma"/>
      <w:b/>
      <w:color w:val="4F6228" w:themeColor="accent3" w:themeShade="8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388</TotalTime>
  <Pages>2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Uporabnik</dc:creator>
  <cp:lastModifiedBy>Uporabnik</cp:lastModifiedBy>
  <cp:revision>33</cp:revision>
  <dcterms:created xsi:type="dcterms:W3CDTF">2021-09-02T12:42:00Z</dcterms:created>
  <dcterms:modified xsi:type="dcterms:W3CDTF">2022-01-11T11:01:00Z</dcterms:modified>
</cp:coreProperties>
</file>